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65DC55" w14:textId="3BEB782F" w:rsidR="00DA580D" w:rsidRDefault="00ED3015" w:rsidP="006319A5">
      <w:pPr>
        <w:pStyle w:val="Nadpis2"/>
        <w:jc w:val="center"/>
      </w:pPr>
      <w:bookmarkStart w:id="0" w:name="_GoBack"/>
      <w:bookmarkEnd w:id="0"/>
      <w:r w:rsidRPr="006B44F8">
        <w:rPr>
          <w:noProof/>
          <w:lang w:eastAsia="cs-CZ"/>
        </w:rPr>
        <w:drawing>
          <wp:inline distT="0" distB="0" distL="0" distR="0" wp14:anchorId="536E751F" wp14:editId="4F8FFC21">
            <wp:extent cx="5370195" cy="739941"/>
            <wp:effectExtent l="0" t="0" r="1905" b="3175"/>
            <wp:docPr id="109414505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162" cy="74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75F34" w14:textId="77777777" w:rsidR="00DA580D" w:rsidRDefault="00DA580D"/>
    <w:p w14:paraId="3E2A6F82" w14:textId="77777777" w:rsidR="00B35A68" w:rsidRPr="00B35A68" w:rsidRDefault="00B35A68" w:rsidP="00B35A68">
      <w:pPr>
        <w:jc w:val="center"/>
        <w:rPr>
          <w:rFonts w:ascii="Calibri" w:eastAsia="SimSun" w:hAnsi="Calibri" w:cs="Calibri"/>
          <w:kern w:val="1"/>
          <w:sz w:val="24"/>
          <w:szCs w:val="24"/>
          <w:lang w:eastAsia="ar-SA"/>
          <w14:ligatures w14:val="none"/>
        </w:rPr>
      </w:pPr>
      <w:r w:rsidRPr="00B35A68">
        <w:rPr>
          <w:rFonts w:ascii="Calibri" w:eastAsia="SimSun" w:hAnsi="Calibri" w:cs="Calibri"/>
          <w:kern w:val="1"/>
          <w:sz w:val="24"/>
          <w:szCs w:val="24"/>
          <w:lang w:eastAsia="ar-SA"/>
          <w14:ligatures w14:val="none"/>
        </w:rPr>
        <w:t>PROJEKT „MÍSTNÍ AKČNÍ PLÁN ROZVOJE VZDĚLÁVÁNÍ NA PÍSECKU V“</w:t>
      </w:r>
    </w:p>
    <w:p w14:paraId="014CA7F8" w14:textId="327F143A" w:rsidR="00B35A68" w:rsidRPr="00B35A68" w:rsidRDefault="00B35A68" w:rsidP="00102364">
      <w:pPr>
        <w:jc w:val="center"/>
        <w:rPr>
          <w:rFonts w:ascii="Calibri" w:eastAsia="SimSun" w:hAnsi="Calibri" w:cs="Calibri"/>
          <w:kern w:val="1"/>
          <w:sz w:val="24"/>
          <w:szCs w:val="24"/>
          <w:lang w:eastAsia="ar-SA"/>
          <w14:ligatures w14:val="none"/>
        </w:rPr>
      </w:pPr>
      <w:proofErr w:type="spellStart"/>
      <w:r w:rsidRPr="00B35A68">
        <w:rPr>
          <w:rFonts w:ascii="Calibri" w:eastAsia="SimSun" w:hAnsi="Calibri" w:cs="Calibri"/>
          <w:kern w:val="1"/>
          <w:sz w:val="24"/>
          <w:szCs w:val="24"/>
          <w:lang w:eastAsia="ar-SA"/>
          <w14:ligatures w14:val="none"/>
        </w:rPr>
        <w:t>Reg.č</w:t>
      </w:r>
      <w:proofErr w:type="spellEnd"/>
      <w:r w:rsidRPr="00B35A68">
        <w:rPr>
          <w:rFonts w:ascii="Calibri" w:eastAsia="SimSun" w:hAnsi="Calibri" w:cs="Calibri"/>
          <w:kern w:val="1"/>
          <w:sz w:val="24"/>
          <w:szCs w:val="24"/>
          <w:lang w:eastAsia="ar-SA"/>
          <w14:ligatures w14:val="none"/>
        </w:rPr>
        <w:t xml:space="preserve">. </w:t>
      </w:r>
      <w:proofErr w:type="gramStart"/>
      <w:r w:rsidRPr="00B35A68">
        <w:rPr>
          <w:rFonts w:ascii="Calibri" w:eastAsia="SimSun" w:hAnsi="Calibri" w:cs="Calibri"/>
          <w:kern w:val="1"/>
          <w:sz w:val="24"/>
          <w:szCs w:val="24"/>
          <w:lang w:eastAsia="ar-SA"/>
          <w14:ligatures w14:val="none"/>
        </w:rPr>
        <w:t>CZ.02.02</w:t>
      </w:r>
      <w:proofErr w:type="gramEnd"/>
      <w:r w:rsidRPr="00B35A68">
        <w:rPr>
          <w:rFonts w:ascii="Calibri" w:eastAsia="SimSun" w:hAnsi="Calibri" w:cs="Calibri"/>
          <w:kern w:val="1"/>
          <w:sz w:val="24"/>
          <w:szCs w:val="24"/>
          <w:lang w:eastAsia="ar-SA"/>
          <w14:ligatures w14:val="none"/>
        </w:rPr>
        <w:t>.XX/00/25_041/0017912</w:t>
      </w:r>
    </w:p>
    <w:p w14:paraId="2306B490" w14:textId="5349AC03" w:rsidR="001A5FA1" w:rsidRDefault="007F286B" w:rsidP="001A5FA1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E139C">
        <w:rPr>
          <w:rFonts w:ascii="Times New Roman" w:hAnsi="Times New Roman" w:cs="Times New Roman"/>
          <w:b/>
          <w:bCs/>
          <w:sz w:val="40"/>
          <w:szCs w:val="40"/>
        </w:rPr>
        <w:t>POZVÁNKA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   </w:t>
      </w:r>
    </w:p>
    <w:p w14:paraId="19190FCE" w14:textId="77777777" w:rsidR="00693EE0" w:rsidRPr="00693EE0" w:rsidRDefault="00693EE0" w:rsidP="00693EE0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18013B2" w14:textId="77777777" w:rsidR="00693EE0" w:rsidRPr="00693EE0" w:rsidRDefault="00693EE0" w:rsidP="00693EE0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93EE0">
        <w:rPr>
          <w:rFonts w:ascii="Times New Roman" w:hAnsi="Times New Roman" w:cs="Times New Roman"/>
          <w:b/>
          <w:bCs/>
          <w:sz w:val="32"/>
          <w:szCs w:val="32"/>
        </w:rPr>
        <w:t>Jak připravit dítě na školu přirozeně, hravě a bez zbytečného stresu aneb co má dítě umět než nastoupí do školy </w:t>
      </w:r>
    </w:p>
    <w:p w14:paraId="1C6A124E" w14:textId="77777777" w:rsidR="00693EE0" w:rsidRDefault="00693EE0" w:rsidP="00AA2662">
      <w:pPr>
        <w:spacing w:after="0" w:line="100" w:lineRule="atLeast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</w:rPr>
      </w:pPr>
    </w:p>
    <w:p w14:paraId="5743970D" w14:textId="2553D6F4" w:rsidR="007D27CA" w:rsidRPr="00665602" w:rsidRDefault="007D27CA" w:rsidP="00AA2662">
      <w:pPr>
        <w:spacing w:after="0" w:line="100" w:lineRule="atLeast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</w:rPr>
      </w:pPr>
      <w:r w:rsidRPr="00665602"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Lektor: </w:t>
      </w:r>
      <w:r w:rsidR="00693EE0" w:rsidRPr="00693EE0"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PhDr. et Mgr. Alexandra </w:t>
      </w:r>
      <w:proofErr w:type="spellStart"/>
      <w:r w:rsidR="00693EE0" w:rsidRPr="00693EE0">
        <w:rPr>
          <w:rFonts w:ascii="Times New Roman" w:eastAsia="Arial Unicode MS" w:hAnsi="Times New Roman" w:cs="Times New Roman"/>
          <w:b/>
          <w:bCs/>
          <w:sz w:val="28"/>
          <w:szCs w:val="28"/>
        </w:rPr>
        <w:t>Kiml</w:t>
      </w:r>
      <w:proofErr w:type="spellEnd"/>
    </w:p>
    <w:p w14:paraId="32B3CD30" w14:textId="77777777" w:rsidR="00E441B5" w:rsidRPr="00665602" w:rsidRDefault="00E441B5" w:rsidP="006B107E">
      <w:pPr>
        <w:spacing w:after="0" w:line="100" w:lineRule="atLeast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</w:rPr>
      </w:pPr>
    </w:p>
    <w:p w14:paraId="3A9DCDA2" w14:textId="1B5B7DEA" w:rsidR="007C5B8F" w:rsidRDefault="007D27CA" w:rsidP="007D27CA">
      <w:pPr>
        <w:spacing w:after="0" w:line="100" w:lineRule="atLeast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  <w:u w:val="single"/>
        </w:rPr>
      </w:pPr>
      <w:r w:rsidRPr="00665602">
        <w:rPr>
          <w:rFonts w:ascii="Times New Roman" w:eastAsia="Arial Unicode MS" w:hAnsi="Times New Roman" w:cs="Times New Roman"/>
          <w:b/>
          <w:bCs/>
          <w:sz w:val="28"/>
          <w:szCs w:val="28"/>
        </w:rPr>
        <w:t>P</w:t>
      </w:r>
      <w:r w:rsidR="0026364A" w:rsidRPr="00665602">
        <w:rPr>
          <w:rFonts w:ascii="Times New Roman" w:eastAsia="Arial Unicode MS" w:hAnsi="Times New Roman" w:cs="Times New Roman"/>
          <w:b/>
          <w:bCs/>
          <w:sz w:val="28"/>
          <w:szCs w:val="28"/>
        </w:rPr>
        <w:t>ro</w:t>
      </w:r>
      <w:r w:rsidR="007C5B8F" w:rsidRPr="00665602"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 </w:t>
      </w:r>
      <w:r w:rsidR="007249CA">
        <w:rPr>
          <w:rFonts w:ascii="Times New Roman" w:eastAsia="Arial Unicode MS" w:hAnsi="Times New Roman" w:cs="Times New Roman"/>
          <w:b/>
          <w:bCs/>
          <w:sz w:val="28"/>
          <w:szCs w:val="28"/>
        </w:rPr>
        <w:t>rodiče, pedagogy a širokou veřejnost z </w:t>
      </w:r>
      <w:r w:rsidR="007C5B8F" w:rsidRPr="00665602">
        <w:rPr>
          <w:rFonts w:ascii="Times New Roman" w:eastAsia="Arial Unicode MS" w:hAnsi="Times New Roman" w:cs="Times New Roman"/>
          <w:b/>
          <w:bCs/>
          <w:sz w:val="28"/>
          <w:szCs w:val="28"/>
        </w:rPr>
        <w:t>Píseck</w:t>
      </w:r>
      <w:r w:rsidR="007249CA"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a </w:t>
      </w:r>
      <w:r w:rsidR="007C5B8F" w:rsidRPr="00AA2662">
        <w:rPr>
          <w:rFonts w:ascii="Times New Roman" w:eastAsia="Arial Unicode MS" w:hAnsi="Times New Roman" w:cs="Times New Roman"/>
          <w:b/>
          <w:bCs/>
          <w:sz w:val="28"/>
          <w:szCs w:val="28"/>
          <w:u w:val="single"/>
        </w:rPr>
        <w:t>ZDARM</w:t>
      </w:r>
      <w:r w:rsidR="005A07AD">
        <w:rPr>
          <w:rFonts w:ascii="Times New Roman" w:eastAsia="Arial Unicode MS" w:hAnsi="Times New Roman" w:cs="Times New Roman"/>
          <w:b/>
          <w:bCs/>
          <w:sz w:val="28"/>
          <w:szCs w:val="28"/>
          <w:u w:val="single"/>
        </w:rPr>
        <w:t>A</w:t>
      </w:r>
    </w:p>
    <w:p w14:paraId="5F759443" w14:textId="77777777" w:rsidR="005A07AD" w:rsidRPr="00AA2662" w:rsidRDefault="005A07AD" w:rsidP="007D27CA">
      <w:pPr>
        <w:spacing w:after="0" w:line="100" w:lineRule="atLeast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  <w:u w:val="single"/>
        </w:rPr>
      </w:pPr>
    </w:p>
    <w:p w14:paraId="3352F9B2" w14:textId="0759D675" w:rsidR="007C5B8F" w:rsidRPr="00AA2662" w:rsidRDefault="007C5B8F" w:rsidP="007C5B8F">
      <w:pPr>
        <w:spacing w:after="0" w:line="360" w:lineRule="auto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AA2662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Termín: </w:t>
      </w:r>
      <w:r w:rsidR="00693EE0">
        <w:rPr>
          <w:rFonts w:ascii="Times New Roman" w:eastAsia="Arial Unicode MS" w:hAnsi="Times New Roman" w:cs="Times New Roman"/>
          <w:sz w:val="24"/>
          <w:szCs w:val="24"/>
        </w:rPr>
        <w:t xml:space="preserve">úterý </w:t>
      </w:r>
      <w:proofErr w:type="gramStart"/>
      <w:r w:rsidR="00693EE0">
        <w:rPr>
          <w:rFonts w:ascii="Times New Roman" w:eastAsia="Arial Unicode MS" w:hAnsi="Times New Roman" w:cs="Times New Roman"/>
          <w:sz w:val="24"/>
          <w:szCs w:val="24"/>
        </w:rPr>
        <w:t>10.11</w:t>
      </w:r>
      <w:r w:rsidR="007249CA" w:rsidRPr="00AA2662">
        <w:rPr>
          <w:rFonts w:ascii="Times New Roman" w:eastAsia="Arial Unicode MS" w:hAnsi="Times New Roman" w:cs="Times New Roman"/>
          <w:sz w:val="24"/>
          <w:szCs w:val="24"/>
        </w:rPr>
        <w:t>.2026</w:t>
      </w:r>
      <w:proofErr w:type="gramEnd"/>
    </w:p>
    <w:p w14:paraId="1141FCB5" w14:textId="768E2F43" w:rsidR="007C5B8F" w:rsidRPr="00AA2662" w:rsidRDefault="007C5B8F" w:rsidP="007C5B8F">
      <w:pPr>
        <w:spacing w:after="0" w:line="360" w:lineRule="auto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AA2662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Čas: </w:t>
      </w:r>
      <w:r w:rsidRPr="00AA2662">
        <w:rPr>
          <w:rFonts w:ascii="Times New Roman" w:eastAsia="Arial Unicode MS" w:hAnsi="Times New Roman" w:cs="Times New Roman"/>
          <w:sz w:val="24"/>
          <w:szCs w:val="24"/>
        </w:rPr>
        <w:t>1</w:t>
      </w:r>
      <w:r w:rsidR="007249CA" w:rsidRPr="00AA2662">
        <w:rPr>
          <w:rFonts w:ascii="Times New Roman" w:eastAsia="Arial Unicode MS" w:hAnsi="Times New Roman" w:cs="Times New Roman"/>
          <w:sz w:val="24"/>
          <w:szCs w:val="24"/>
        </w:rPr>
        <w:t>7:0</w:t>
      </w:r>
      <w:r w:rsidRPr="00AA2662">
        <w:rPr>
          <w:rFonts w:ascii="Times New Roman" w:eastAsia="Arial Unicode MS" w:hAnsi="Times New Roman" w:cs="Times New Roman"/>
          <w:sz w:val="24"/>
          <w:szCs w:val="24"/>
        </w:rPr>
        <w:t>0 – 1</w:t>
      </w:r>
      <w:r w:rsidR="007249CA" w:rsidRPr="00AA2662">
        <w:rPr>
          <w:rFonts w:ascii="Times New Roman" w:eastAsia="Arial Unicode MS" w:hAnsi="Times New Roman" w:cs="Times New Roman"/>
          <w:sz w:val="24"/>
          <w:szCs w:val="24"/>
        </w:rPr>
        <w:t>9:00</w:t>
      </w:r>
      <w:r w:rsidRPr="00AA2662">
        <w:rPr>
          <w:rFonts w:ascii="Times New Roman" w:eastAsia="Arial Unicode MS" w:hAnsi="Times New Roman" w:cs="Times New Roman"/>
          <w:sz w:val="24"/>
          <w:szCs w:val="24"/>
        </w:rPr>
        <w:t xml:space="preserve"> hodin</w:t>
      </w:r>
    </w:p>
    <w:p w14:paraId="2B885378" w14:textId="31A22ED9" w:rsidR="007C5B8F" w:rsidRPr="00AA2662" w:rsidRDefault="007C5B8F" w:rsidP="007C5B8F">
      <w:pPr>
        <w:spacing w:after="0" w:line="36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AA2662">
        <w:rPr>
          <w:rFonts w:ascii="Times New Roman" w:eastAsia="Arial Unicode MS" w:hAnsi="Times New Roman" w:cs="Times New Roman"/>
          <w:b/>
          <w:bCs/>
          <w:sz w:val="24"/>
          <w:szCs w:val="24"/>
        </w:rPr>
        <w:t>Místo konání:</w:t>
      </w:r>
      <w:r w:rsidR="00A266E0" w:rsidRPr="00AA2662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</w:t>
      </w:r>
      <w:r w:rsidR="007249CA" w:rsidRPr="00AA2662">
        <w:rPr>
          <w:rFonts w:ascii="Times New Roman" w:eastAsia="Arial Unicode MS" w:hAnsi="Times New Roman" w:cs="Times New Roman"/>
          <w:sz w:val="24"/>
          <w:szCs w:val="24"/>
        </w:rPr>
        <w:t>online -</w:t>
      </w:r>
      <w:proofErr w:type="spellStart"/>
      <w:r w:rsidR="007249CA" w:rsidRPr="00AA2662">
        <w:rPr>
          <w:rFonts w:ascii="Times New Roman" w:eastAsia="Arial Unicode MS" w:hAnsi="Times New Roman" w:cs="Times New Roman"/>
          <w:sz w:val="24"/>
          <w:szCs w:val="24"/>
        </w:rPr>
        <w:t>Teams</w:t>
      </w:r>
      <w:proofErr w:type="spellEnd"/>
    </w:p>
    <w:p w14:paraId="44D0F490" w14:textId="335B6A6D" w:rsidR="00180AA4" w:rsidRPr="001A65C0" w:rsidRDefault="005A07AD" w:rsidP="007249CA">
      <w:pPr>
        <w:spacing w:after="0" w:line="360" w:lineRule="auto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>P</w:t>
      </w:r>
      <w:r w:rsidR="00180AA4" w:rsidRPr="00102364">
        <w:rPr>
          <w:rFonts w:ascii="Times New Roman" w:eastAsia="Arial Unicode MS" w:hAnsi="Times New Roman" w:cs="Times New Roman"/>
          <w:b/>
          <w:bCs/>
          <w:sz w:val="24"/>
          <w:szCs w:val="24"/>
        </w:rPr>
        <w:t>řihlášení</w:t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do </w:t>
      </w:r>
      <w:proofErr w:type="gramStart"/>
      <w:r w:rsidR="00693EE0">
        <w:rPr>
          <w:rFonts w:ascii="Times New Roman" w:eastAsia="Arial Unicode MS" w:hAnsi="Times New Roman" w:cs="Times New Roman"/>
          <w:b/>
          <w:bCs/>
          <w:sz w:val="24"/>
          <w:szCs w:val="24"/>
        </w:rPr>
        <w:t>9.10</w:t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>. přes</w:t>
      </w:r>
      <w:proofErr w:type="gramEnd"/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odk</w:t>
      </w:r>
      <w:r w:rsidR="00693EE0">
        <w:rPr>
          <w:rFonts w:ascii="Times New Roman" w:eastAsia="Arial Unicode MS" w:hAnsi="Times New Roman" w:cs="Times New Roman"/>
          <w:b/>
          <w:bCs/>
          <w:sz w:val="24"/>
          <w:szCs w:val="24"/>
        </w:rPr>
        <w:t>az</w:t>
      </w:r>
      <w:r w:rsidR="00D31264">
        <w:rPr>
          <w:rFonts w:ascii="Times New Roman" w:eastAsia="Arial Unicode MS" w:hAnsi="Times New Roman" w:cs="Times New Roman"/>
          <w:b/>
          <w:bCs/>
          <w:sz w:val="24"/>
          <w:szCs w:val="24"/>
        </w:rPr>
        <w:t>:</w:t>
      </w:r>
      <w:r w:rsidR="001A65C0" w:rsidRPr="001A65C0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hyperlink r:id="rId6" w:history="1">
        <w:r w:rsidR="00D31264" w:rsidRPr="00D31264">
          <w:rPr>
            <w:rStyle w:val="Hypertextovodkaz"/>
            <w:rFonts w:ascii="Times New Roman" w:eastAsia="Arial Unicode MS" w:hAnsi="Times New Roman" w:cs="Times New Roman"/>
            <w:sz w:val="24"/>
            <w:szCs w:val="24"/>
          </w:rPr>
          <w:t>Jak připravit dítě na školu</w:t>
        </w:r>
      </w:hyperlink>
      <w:r w:rsidR="00D31264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1A65C0" w:rsidRPr="001A65C0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p w14:paraId="0F4611A6" w14:textId="0EFFA4D9" w:rsidR="00102364" w:rsidRDefault="001A65C0" w:rsidP="007249CA">
      <w:pPr>
        <w:spacing w:after="0" w:line="36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1A65C0">
        <w:rPr>
          <w:rFonts w:ascii="Times New Roman" w:eastAsia="Arial Unicode MS" w:hAnsi="Times New Roman" w:cs="Times New Roman"/>
          <w:sz w:val="24"/>
          <w:szCs w:val="24"/>
        </w:rPr>
        <w:t>(přihlášení prove</w:t>
      </w:r>
      <w:r w:rsidR="00AB2106">
        <w:rPr>
          <w:rFonts w:ascii="Times New Roman" w:eastAsia="Arial Unicode MS" w:hAnsi="Times New Roman" w:cs="Times New Roman"/>
          <w:sz w:val="24"/>
          <w:szCs w:val="24"/>
        </w:rPr>
        <w:t>dete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přímým</w:t>
      </w:r>
      <w:r w:rsidRPr="001A65C0">
        <w:rPr>
          <w:rFonts w:ascii="Times New Roman" w:eastAsia="Arial Unicode MS" w:hAnsi="Times New Roman" w:cs="Times New Roman"/>
          <w:sz w:val="24"/>
          <w:szCs w:val="24"/>
        </w:rPr>
        <w:t xml:space="preserve"> kliknutím na odkaz nebo smáčknutím klávesnice </w:t>
      </w:r>
      <w:proofErr w:type="spellStart"/>
      <w:r w:rsidRPr="001A65C0">
        <w:rPr>
          <w:rFonts w:ascii="Times New Roman" w:eastAsia="Arial Unicode MS" w:hAnsi="Times New Roman" w:cs="Times New Roman"/>
          <w:sz w:val="24"/>
          <w:szCs w:val="24"/>
        </w:rPr>
        <w:t>ctrl</w:t>
      </w:r>
      <w:proofErr w:type="spellEnd"/>
      <w:r w:rsidRPr="001A65C0">
        <w:rPr>
          <w:rFonts w:ascii="Times New Roman" w:eastAsia="Arial Unicode MS" w:hAnsi="Times New Roman" w:cs="Times New Roman"/>
          <w:sz w:val="24"/>
          <w:szCs w:val="24"/>
        </w:rPr>
        <w:t xml:space="preserve"> a kliknutím na odkaz)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p w14:paraId="15AA21A9" w14:textId="13EE2180" w:rsidR="00AA2662" w:rsidRDefault="001A65C0" w:rsidP="007249CA">
      <w:pPr>
        <w:spacing w:after="0" w:line="36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102364">
        <w:rPr>
          <w:rFonts w:ascii="Times New Roman" w:eastAsia="Arial Unicode MS" w:hAnsi="Times New Roman" w:cs="Times New Roman"/>
          <w:b/>
          <w:bCs/>
          <w:sz w:val="24"/>
          <w:szCs w:val="24"/>
        </w:rPr>
        <w:t>Odkaz pro vstup do online prostředí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obdrží přihlášení </w:t>
      </w:r>
      <w:proofErr w:type="gramStart"/>
      <w:r w:rsidR="00693EE0">
        <w:rPr>
          <w:rFonts w:ascii="Times New Roman" w:eastAsia="Arial Unicode MS" w:hAnsi="Times New Roman" w:cs="Times New Roman"/>
          <w:sz w:val="24"/>
          <w:szCs w:val="24"/>
        </w:rPr>
        <w:t>9.1</w:t>
      </w:r>
      <w:r w:rsidR="003004E3">
        <w:rPr>
          <w:rFonts w:ascii="Times New Roman" w:eastAsia="Arial Unicode MS" w:hAnsi="Times New Roman" w:cs="Times New Roman"/>
          <w:sz w:val="24"/>
          <w:szCs w:val="24"/>
        </w:rPr>
        <w:t>1</w:t>
      </w:r>
      <w:r w:rsidR="005A07AD">
        <w:rPr>
          <w:rFonts w:ascii="Times New Roman" w:eastAsia="Arial Unicode MS" w:hAnsi="Times New Roman" w:cs="Times New Roman"/>
          <w:sz w:val="24"/>
          <w:szCs w:val="24"/>
        </w:rPr>
        <w:t>.</w:t>
      </w:r>
      <w:r w:rsidR="00102364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B2106">
        <w:rPr>
          <w:rFonts w:ascii="Times New Roman" w:eastAsia="Arial Unicode MS" w:hAnsi="Times New Roman" w:cs="Times New Roman"/>
          <w:sz w:val="24"/>
          <w:szCs w:val="24"/>
        </w:rPr>
        <w:t>na</w:t>
      </w:r>
      <w:proofErr w:type="gramEnd"/>
      <w:r w:rsidR="00102364">
        <w:rPr>
          <w:rFonts w:ascii="Times New Roman" w:eastAsia="Arial Unicode MS" w:hAnsi="Times New Roman" w:cs="Times New Roman"/>
          <w:sz w:val="24"/>
          <w:szCs w:val="24"/>
        </w:rPr>
        <w:t xml:space="preserve"> uvedený mai</w:t>
      </w:r>
      <w:r w:rsidR="005A07AD">
        <w:rPr>
          <w:rFonts w:ascii="Times New Roman" w:eastAsia="Arial Unicode MS" w:hAnsi="Times New Roman" w:cs="Times New Roman"/>
          <w:sz w:val="24"/>
          <w:szCs w:val="24"/>
        </w:rPr>
        <w:t>l</w:t>
      </w:r>
    </w:p>
    <w:p w14:paraId="48EB51AD" w14:textId="6B25592D" w:rsidR="00AA2662" w:rsidRPr="00AA2662" w:rsidRDefault="00AA2662" w:rsidP="007249C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A2662">
        <w:rPr>
          <w:rFonts w:ascii="Times New Roman" w:hAnsi="Times New Roman" w:cs="Times New Roman"/>
          <w:b/>
          <w:bCs/>
          <w:sz w:val="24"/>
          <w:szCs w:val="24"/>
        </w:rPr>
        <w:t>Anotace:</w:t>
      </w:r>
    </w:p>
    <w:p w14:paraId="2203E510" w14:textId="77777777" w:rsidR="00693EE0" w:rsidRDefault="00693EE0" w:rsidP="0069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3EE0">
        <w:rPr>
          <w:rFonts w:ascii="Times New Roman" w:hAnsi="Times New Roman" w:cs="Times New Roman"/>
          <w:sz w:val="24"/>
          <w:szCs w:val="24"/>
        </w:rPr>
        <w:t>Co by mělo dítě zvládat před nástupem do první třídy? Musí znát písmena, umět počítat nebo správně držet tužku? A co když se mu některé věci zatím nedaří tak, jak bychom očekávali?</w:t>
      </w:r>
    </w:p>
    <w:p w14:paraId="24691D1C" w14:textId="77777777" w:rsidR="00D31264" w:rsidRPr="00693EE0" w:rsidRDefault="00D31264" w:rsidP="0069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776C02" w14:textId="77777777" w:rsidR="00693EE0" w:rsidRDefault="00693EE0" w:rsidP="0069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3EE0">
        <w:rPr>
          <w:rFonts w:ascii="Times New Roman" w:hAnsi="Times New Roman" w:cs="Times New Roman"/>
          <w:sz w:val="24"/>
          <w:szCs w:val="24"/>
        </w:rPr>
        <w:t>Zveme vás na praktickou online přednášku, která vám pomůže zorientovat se v tom, co je pro školní zralost a připravenost vašeho dítěte na školu skutečně důležité. Společně se podíváme na to, jaké dovednosti dítě potřebuje pro úspěšný start ve škole, a kterým oblastem je dobré věnovat pozornost.</w:t>
      </w:r>
    </w:p>
    <w:p w14:paraId="47E3F4B5" w14:textId="77777777" w:rsidR="00D31264" w:rsidRPr="00693EE0" w:rsidRDefault="00D31264" w:rsidP="0069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77505C" w14:textId="77777777" w:rsidR="00693EE0" w:rsidRPr="00693EE0" w:rsidRDefault="00693EE0" w:rsidP="00693E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3EE0">
        <w:rPr>
          <w:rFonts w:ascii="Times New Roman" w:hAnsi="Times New Roman" w:cs="Times New Roman"/>
          <w:b/>
          <w:bCs/>
          <w:sz w:val="24"/>
          <w:szCs w:val="24"/>
        </w:rPr>
        <w:t>Dozvíte se například:</w:t>
      </w:r>
    </w:p>
    <w:p w14:paraId="5652A5C6" w14:textId="77777777" w:rsidR="00693EE0" w:rsidRPr="00693EE0" w:rsidRDefault="00693EE0" w:rsidP="00693EE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3EE0">
        <w:rPr>
          <w:rFonts w:ascii="Times New Roman" w:hAnsi="Times New Roman" w:cs="Times New Roman"/>
          <w:sz w:val="24"/>
          <w:szCs w:val="24"/>
        </w:rPr>
        <w:t>Co by mělo dítě před nástupem do školy zvládat v oblasti řeči, myšlení, pozornosti, pohybu a samostatnosti.</w:t>
      </w:r>
    </w:p>
    <w:p w14:paraId="3BAE7A4A" w14:textId="77777777" w:rsidR="00693EE0" w:rsidRPr="00693EE0" w:rsidRDefault="00693EE0" w:rsidP="00693EE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3EE0">
        <w:rPr>
          <w:rFonts w:ascii="Times New Roman" w:hAnsi="Times New Roman" w:cs="Times New Roman"/>
          <w:sz w:val="24"/>
          <w:szCs w:val="24"/>
        </w:rPr>
        <w:t>Jak poznat, zda je dítě připravené na školní režim, a které obtíže je dobré nepřehlížet.</w:t>
      </w:r>
    </w:p>
    <w:p w14:paraId="2F964F29" w14:textId="77777777" w:rsidR="00693EE0" w:rsidRPr="00693EE0" w:rsidRDefault="00693EE0" w:rsidP="00693EE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3EE0">
        <w:rPr>
          <w:rFonts w:ascii="Times New Roman" w:hAnsi="Times New Roman" w:cs="Times New Roman"/>
          <w:sz w:val="24"/>
          <w:szCs w:val="24"/>
        </w:rPr>
        <w:t>Proč je důležitější než znalost písmen a čísel někdy schopnost naslouchat, dokončit úkol, domluvit se s ostatními nebo zvládnout neúspěch.</w:t>
      </w:r>
    </w:p>
    <w:p w14:paraId="3467AF69" w14:textId="77777777" w:rsidR="00693EE0" w:rsidRPr="00693EE0" w:rsidRDefault="00693EE0" w:rsidP="00693EE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3EE0">
        <w:rPr>
          <w:rFonts w:ascii="Times New Roman" w:hAnsi="Times New Roman" w:cs="Times New Roman"/>
          <w:sz w:val="24"/>
          <w:szCs w:val="24"/>
        </w:rPr>
        <w:t xml:space="preserve">Jak rozvíjet řeč, slovní zásobu, </w:t>
      </w:r>
      <w:proofErr w:type="spellStart"/>
      <w:r w:rsidRPr="00693EE0">
        <w:rPr>
          <w:rFonts w:ascii="Times New Roman" w:hAnsi="Times New Roman" w:cs="Times New Roman"/>
          <w:sz w:val="24"/>
          <w:szCs w:val="24"/>
        </w:rPr>
        <w:t>předmatematické</w:t>
      </w:r>
      <w:proofErr w:type="spellEnd"/>
      <w:r w:rsidRPr="00693EE0">
        <w:rPr>
          <w:rFonts w:ascii="Times New Roman" w:hAnsi="Times New Roman" w:cs="Times New Roman"/>
          <w:sz w:val="24"/>
          <w:szCs w:val="24"/>
        </w:rPr>
        <w:t xml:space="preserve"> představy, </w:t>
      </w:r>
      <w:proofErr w:type="spellStart"/>
      <w:r w:rsidRPr="00693EE0">
        <w:rPr>
          <w:rFonts w:ascii="Times New Roman" w:hAnsi="Times New Roman" w:cs="Times New Roman"/>
          <w:sz w:val="24"/>
          <w:szCs w:val="24"/>
        </w:rPr>
        <w:t>grafomotoriku</w:t>
      </w:r>
      <w:proofErr w:type="spellEnd"/>
      <w:r w:rsidRPr="00693EE0">
        <w:rPr>
          <w:rFonts w:ascii="Times New Roman" w:hAnsi="Times New Roman" w:cs="Times New Roman"/>
          <w:sz w:val="24"/>
          <w:szCs w:val="24"/>
        </w:rPr>
        <w:t xml:space="preserve"> a soustředění prostřednictvím běžných her a činností.</w:t>
      </w:r>
    </w:p>
    <w:p w14:paraId="08C12EFB" w14:textId="77777777" w:rsidR="00693EE0" w:rsidRPr="00D31264" w:rsidRDefault="00693EE0" w:rsidP="00693EE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264">
        <w:rPr>
          <w:rFonts w:ascii="Times New Roman" w:hAnsi="Times New Roman" w:cs="Times New Roman"/>
          <w:sz w:val="24"/>
          <w:szCs w:val="24"/>
        </w:rPr>
        <w:lastRenderedPageBreak/>
        <w:t>Jak dítě podporovat v samostatnosti, vytrvalosti a zdravém sebevědomí.</w:t>
      </w:r>
    </w:p>
    <w:p w14:paraId="763412DF" w14:textId="77777777" w:rsidR="00693EE0" w:rsidRPr="00D31264" w:rsidRDefault="00693EE0" w:rsidP="00693EE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264">
        <w:rPr>
          <w:rFonts w:ascii="Times New Roman" w:hAnsi="Times New Roman" w:cs="Times New Roman"/>
          <w:sz w:val="24"/>
          <w:szCs w:val="24"/>
        </w:rPr>
        <w:t>Co dělat, když dítě některé dovednosti nezvládá, nechce spolupracovat nebo se mu do přípravy na školu příliš nechce.</w:t>
      </w:r>
    </w:p>
    <w:p w14:paraId="46C4DDFC" w14:textId="77777777" w:rsidR="00693EE0" w:rsidRDefault="00693EE0" w:rsidP="00693EE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264">
        <w:rPr>
          <w:rFonts w:ascii="Times New Roman" w:hAnsi="Times New Roman" w:cs="Times New Roman"/>
          <w:sz w:val="24"/>
          <w:szCs w:val="24"/>
        </w:rPr>
        <w:t>Kdy je vhodné obrátit se na mateřskou školu, školního psychologa nebo pedagogicko-psychologickou poradnu.</w:t>
      </w:r>
    </w:p>
    <w:p w14:paraId="30A6A2ED" w14:textId="77777777" w:rsidR="00D31264" w:rsidRPr="00D31264" w:rsidRDefault="00D31264" w:rsidP="00D31264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984F8D2" w14:textId="77777777" w:rsidR="00693EE0" w:rsidRDefault="00693EE0" w:rsidP="0069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3EE0">
        <w:rPr>
          <w:rFonts w:ascii="Times New Roman" w:hAnsi="Times New Roman" w:cs="Times New Roman"/>
          <w:b/>
          <w:bCs/>
          <w:sz w:val="24"/>
          <w:szCs w:val="24"/>
        </w:rPr>
        <w:t xml:space="preserve">A především: odnesete si konkrétní nápady, jak dítě připravovat na školu doma. </w:t>
      </w:r>
      <w:r w:rsidRPr="00D31264">
        <w:rPr>
          <w:rFonts w:ascii="Times New Roman" w:hAnsi="Times New Roman" w:cs="Times New Roman"/>
          <w:sz w:val="24"/>
          <w:szCs w:val="24"/>
        </w:rPr>
        <w:t>Ukážeme si jednoduché hry, které nevyžadují speciální pomůcky ani drahé pracovní sešity a které můžete snadno zařadit do běžného dne – při vaření, cestou na procházku, při čtení pohádky nebo společném hraní.</w:t>
      </w:r>
    </w:p>
    <w:p w14:paraId="15FC9B7E" w14:textId="77777777" w:rsidR="00D31264" w:rsidRPr="00D31264" w:rsidRDefault="00D31264" w:rsidP="0069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4A55D2" w14:textId="77777777" w:rsidR="00693EE0" w:rsidRPr="00D31264" w:rsidRDefault="00693EE0" w:rsidP="0069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264">
        <w:rPr>
          <w:rFonts w:ascii="Times New Roman" w:hAnsi="Times New Roman" w:cs="Times New Roman"/>
          <w:sz w:val="24"/>
          <w:szCs w:val="24"/>
        </w:rPr>
        <w:t>Cílem není udělat z předškoláka malého školáka ještě před prvním zářím. Cílem je pomoci mu získat dovednosti, jistotu a chuť učit se nové věci.</w:t>
      </w:r>
    </w:p>
    <w:p w14:paraId="3F1F8DF2" w14:textId="77777777" w:rsidR="00D31264" w:rsidRPr="00693EE0" w:rsidRDefault="00D31264" w:rsidP="00693E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CB48B5" w14:textId="77777777" w:rsidR="00693EE0" w:rsidRDefault="00693EE0" w:rsidP="00693E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3EE0">
        <w:rPr>
          <w:rFonts w:ascii="Times New Roman" w:hAnsi="Times New Roman" w:cs="Times New Roman"/>
          <w:b/>
          <w:bCs/>
          <w:sz w:val="24"/>
          <w:szCs w:val="24"/>
        </w:rPr>
        <w:t>Přijďte zjistit, co má smysl rozvíjet, jak na to a jak můžete svému dítěti usnadnit vstup do školy – srozumitelně, hravě a bez zbytečného tlaku.</w:t>
      </w:r>
    </w:p>
    <w:p w14:paraId="564A6379" w14:textId="77777777" w:rsidR="00D31264" w:rsidRPr="00693EE0" w:rsidRDefault="00D31264" w:rsidP="00693E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B1256B" w14:textId="77777777" w:rsidR="00693EE0" w:rsidRPr="00693EE0" w:rsidRDefault="00693EE0" w:rsidP="00693E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3EE0">
        <w:rPr>
          <w:rFonts w:ascii="Times New Roman" w:hAnsi="Times New Roman" w:cs="Times New Roman"/>
          <w:b/>
          <w:bCs/>
          <w:sz w:val="24"/>
          <w:szCs w:val="24"/>
        </w:rPr>
        <w:t>Rodiče se nejen dozvědí, co dítě potřebuje umět, ale také si odnesou zásobník jednoduchých her a činností pro domácí přípravu. </w:t>
      </w:r>
    </w:p>
    <w:p w14:paraId="2170CE54" w14:textId="77777777" w:rsidR="005A07AD" w:rsidRDefault="005A07AD" w:rsidP="0010236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10D73C" w14:textId="77777777" w:rsidR="005A07AD" w:rsidRDefault="005A07AD" w:rsidP="0010236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1FE288" w14:textId="2E1E09B7" w:rsidR="00AB2106" w:rsidRDefault="00AA2662" w:rsidP="0010236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 doplnění informací mě neváhejte kontaktovat</w:t>
      </w:r>
      <w:r w:rsidR="00AB210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6636769" w14:textId="77777777" w:rsidR="00AB2106" w:rsidRDefault="00AB2106" w:rsidP="00102364">
      <w:pPr>
        <w:spacing w:after="0" w:line="240" w:lineRule="auto"/>
        <w:rPr>
          <w:rFonts w:ascii="Times New Roman" w:eastAsia="Arial Unicode MS" w:hAnsi="Times New Roman" w:cs="Times New Roman"/>
          <w:bCs/>
          <w:sz w:val="24"/>
          <w:szCs w:val="24"/>
        </w:rPr>
      </w:pPr>
    </w:p>
    <w:p w14:paraId="0AF64328" w14:textId="77777777" w:rsidR="005A07AD" w:rsidRDefault="00AB2106" w:rsidP="00102364">
      <w:pPr>
        <w:spacing w:after="0" w:line="240" w:lineRule="auto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sz w:val="24"/>
          <w:szCs w:val="24"/>
        </w:rPr>
        <w:t xml:space="preserve">Mgr. Jitka Soldátová  </w:t>
      </w:r>
    </w:p>
    <w:p w14:paraId="3E1668A0" w14:textId="3CC5CA7F" w:rsidR="005A07AD" w:rsidRDefault="00AB2106" w:rsidP="00102364">
      <w:pPr>
        <w:spacing w:after="0" w:line="240" w:lineRule="auto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</w:p>
    <w:p w14:paraId="29662815" w14:textId="28C23921" w:rsidR="00F71DC1" w:rsidRPr="00102364" w:rsidRDefault="00F71DC1" w:rsidP="0010236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A2662">
        <w:rPr>
          <w:rFonts w:ascii="Times New Roman" w:eastAsia="Arial Unicode MS" w:hAnsi="Times New Roman" w:cs="Times New Roman"/>
          <w:bCs/>
          <w:sz w:val="24"/>
          <w:szCs w:val="24"/>
        </w:rPr>
        <w:t xml:space="preserve">Tel.: 775 595 600                                                                                             </w:t>
      </w:r>
    </w:p>
    <w:p w14:paraId="67CDA46E" w14:textId="71517457" w:rsidR="007F286B" w:rsidRPr="00AA2662" w:rsidRDefault="005A07AD" w:rsidP="007F286B">
      <w:pPr>
        <w:spacing w:after="0" w:line="100" w:lineRule="atLeast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sz w:val="24"/>
          <w:szCs w:val="24"/>
        </w:rPr>
        <w:t>Mail: soldatova@sorp.cz</w:t>
      </w:r>
      <w:r w:rsidR="007F286B" w:rsidRPr="00AA2662">
        <w:rPr>
          <w:rFonts w:ascii="Times New Roman" w:eastAsia="Arial Unicode MS" w:hAnsi="Times New Roman" w:cs="Times New Roman"/>
          <w:bCs/>
          <w:sz w:val="24"/>
          <w:szCs w:val="24"/>
        </w:rPr>
        <w:t xml:space="preserve">                            </w:t>
      </w:r>
    </w:p>
    <w:p w14:paraId="79D5562E" w14:textId="77777777" w:rsidR="007F286B" w:rsidRPr="00DA580D" w:rsidRDefault="007F286B" w:rsidP="00DA580D">
      <w:pPr>
        <w:jc w:val="center"/>
        <w:rPr>
          <w:sz w:val="18"/>
          <w:szCs w:val="18"/>
        </w:rPr>
      </w:pPr>
    </w:p>
    <w:sectPr w:rsidR="007F286B" w:rsidRPr="00DA58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151D2"/>
    <w:multiLevelType w:val="hybridMultilevel"/>
    <w:tmpl w:val="32C4E3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06F8A"/>
    <w:multiLevelType w:val="hybridMultilevel"/>
    <w:tmpl w:val="7284AC2E"/>
    <w:lvl w:ilvl="0" w:tplc="0405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" w15:restartNumberingAfterBreak="0">
    <w:nsid w:val="37CE0AD5"/>
    <w:multiLevelType w:val="hybridMultilevel"/>
    <w:tmpl w:val="65B683AE"/>
    <w:lvl w:ilvl="0" w:tplc="040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45784E52"/>
    <w:multiLevelType w:val="multilevel"/>
    <w:tmpl w:val="756AE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F17E02"/>
    <w:multiLevelType w:val="hybridMultilevel"/>
    <w:tmpl w:val="C67879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D02F80"/>
    <w:multiLevelType w:val="hybridMultilevel"/>
    <w:tmpl w:val="0EDEA1E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5616C"/>
    <w:multiLevelType w:val="hybridMultilevel"/>
    <w:tmpl w:val="7CFA05F0"/>
    <w:lvl w:ilvl="0" w:tplc="0405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7F71725A"/>
    <w:multiLevelType w:val="multilevel"/>
    <w:tmpl w:val="300A7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80D"/>
    <w:rsid w:val="00102364"/>
    <w:rsid w:val="00136C3C"/>
    <w:rsid w:val="00151FA8"/>
    <w:rsid w:val="00174823"/>
    <w:rsid w:val="00175397"/>
    <w:rsid w:val="00180AA4"/>
    <w:rsid w:val="001A5FA1"/>
    <w:rsid w:val="001A65C0"/>
    <w:rsid w:val="001E157F"/>
    <w:rsid w:val="0026364A"/>
    <w:rsid w:val="00292B80"/>
    <w:rsid w:val="002B3429"/>
    <w:rsid w:val="003004E3"/>
    <w:rsid w:val="004349DB"/>
    <w:rsid w:val="00454C3F"/>
    <w:rsid w:val="00461361"/>
    <w:rsid w:val="005567F0"/>
    <w:rsid w:val="005A07AD"/>
    <w:rsid w:val="005A301A"/>
    <w:rsid w:val="006319A5"/>
    <w:rsid w:val="00665602"/>
    <w:rsid w:val="00693EE0"/>
    <w:rsid w:val="006A2CB4"/>
    <w:rsid w:val="006B107E"/>
    <w:rsid w:val="00721026"/>
    <w:rsid w:val="007249CA"/>
    <w:rsid w:val="007A703A"/>
    <w:rsid w:val="007C5B8F"/>
    <w:rsid w:val="007D27CA"/>
    <w:rsid w:val="007F286B"/>
    <w:rsid w:val="00825E19"/>
    <w:rsid w:val="008861E9"/>
    <w:rsid w:val="00A266E0"/>
    <w:rsid w:val="00A63837"/>
    <w:rsid w:val="00A72947"/>
    <w:rsid w:val="00AA2662"/>
    <w:rsid w:val="00AB2106"/>
    <w:rsid w:val="00B007FB"/>
    <w:rsid w:val="00B35A68"/>
    <w:rsid w:val="00BB0390"/>
    <w:rsid w:val="00C81640"/>
    <w:rsid w:val="00C96B20"/>
    <w:rsid w:val="00D31264"/>
    <w:rsid w:val="00DA580D"/>
    <w:rsid w:val="00DC2888"/>
    <w:rsid w:val="00E01A3C"/>
    <w:rsid w:val="00E441B5"/>
    <w:rsid w:val="00E453DB"/>
    <w:rsid w:val="00E51E59"/>
    <w:rsid w:val="00E6282E"/>
    <w:rsid w:val="00ED3015"/>
    <w:rsid w:val="00F1579D"/>
    <w:rsid w:val="00F668E0"/>
    <w:rsid w:val="00F71DC1"/>
    <w:rsid w:val="00F7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EA81D"/>
  <w15:chartTrackingRefBased/>
  <w15:docId w15:val="{CC69905C-61D0-49BC-87D3-3DE36232B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210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B10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1"/>
    <w:uiPriority w:val="99"/>
    <w:semiHidden/>
    <w:rsid w:val="00DA580D"/>
    <w:pPr>
      <w:tabs>
        <w:tab w:val="center" w:pos="4536"/>
        <w:tab w:val="right" w:pos="9072"/>
      </w:tabs>
      <w:suppressAutoHyphens/>
      <w:spacing w:after="0" w:line="100" w:lineRule="atLeast"/>
    </w:pPr>
    <w:rPr>
      <w:rFonts w:ascii="Calibri" w:eastAsia="SimSun" w:hAnsi="Calibri" w:cs="Calibri"/>
      <w:color w:val="00000A"/>
      <w:kern w:val="1"/>
      <w:lang w:eastAsia="ar-SA"/>
      <w14:ligatures w14:val="none"/>
    </w:rPr>
  </w:style>
  <w:style w:type="character" w:customStyle="1" w:styleId="ZhlavChar">
    <w:name w:val="Záhlaví Char"/>
    <w:basedOn w:val="Standardnpsmoodstavce"/>
    <w:uiPriority w:val="99"/>
    <w:semiHidden/>
    <w:rsid w:val="00DA580D"/>
  </w:style>
  <w:style w:type="character" w:customStyle="1" w:styleId="ZhlavChar1">
    <w:name w:val="Záhlaví Char1"/>
    <w:basedOn w:val="Standardnpsmoodstavce"/>
    <w:link w:val="Zhlav"/>
    <w:uiPriority w:val="99"/>
    <w:semiHidden/>
    <w:locked/>
    <w:rsid w:val="00DA580D"/>
    <w:rPr>
      <w:rFonts w:ascii="Calibri" w:eastAsia="SimSun" w:hAnsi="Calibri" w:cs="Calibri"/>
      <w:color w:val="00000A"/>
      <w:kern w:val="1"/>
      <w:lang w:eastAsia="ar-SA"/>
      <w14:ligatures w14:val="none"/>
    </w:rPr>
  </w:style>
  <w:style w:type="paragraph" w:styleId="Normlnweb">
    <w:name w:val="Normal (Web)"/>
    <w:basedOn w:val="Normln"/>
    <w:uiPriority w:val="99"/>
    <w:unhideWhenUsed/>
    <w:rsid w:val="007F286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F76A51"/>
    <w:rPr>
      <w:color w:val="0563C1" w:themeColor="hyperlink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F76A51"/>
    <w:pPr>
      <w:spacing w:after="0" w:line="240" w:lineRule="auto"/>
    </w:pPr>
    <w:rPr>
      <w:rFonts w:ascii="Calibri" w:eastAsia="Times New Roman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F76A51"/>
    <w:rPr>
      <w:rFonts w:ascii="Calibri" w:eastAsia="Times New Roman" w:hAnsi="Calibri"/>
      <w:szCs w:val="21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F71DC1"/>
    <w:rPr>
      <w:color w:val="605E5C"/>
      <w:shd w:val="clear" w:color="auto" w:fill="E1DFDD"/>
    </w:rPr>
  </w:style>
  <w:style w:type="paragraph" w:customStyle="1" w:styleId="-wm-paragraph">
    <w:name w:val="-wm-paragraph"/>
    <w:basedOn w:val="Normln"/>
    <w:rsid w:val="00180AA4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cs-CZ"/>
      <w14:ligatures w14:val="none"/>
    </w:rPr>
  </w:style>
  <w:style w:type="character" w:customStyle="1" w:styleId="-wm-normaltextrun">
    <w:name w:val="-wm-normaltextrun"/>
    <w:basedOn w:val="Standardnpsmoodstavce"/>
    <w:rsid w:val="00180AA4"/>
  </w:style>
  <w:style w:type="character" w:customStyle="1" w:styleId="-wm-eop">
    <w:name w:val="-wm-eop"/>
    <w:basedOn w:val="Standardnpsmoodstavce"/>
    <w:rsid w:val="00180AA4"/>
  </w:style>
  <w:style w:type="character" w:styleId="Sledovanodkaz">
    <w:name w:val="FollowedHyperlink"/>
    <w:basedOn w:val="Standardnpsmoodstavce"/>
    <w:uiPriority w:val="99"/>
    <w:semiHidden/>
    <w:unhideWhenUsed/>
    <w:rsid w:val="005567F0"/>
    <w:rPr>
      <w:color w:val="954F72" w:themeColor="followed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72102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B107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AA26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alosti.sorp.cz?e=13682ac418603aa0966369d46bbf282f562acf4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Taťána Mládková</dc:creator>
  <cp:keywords/>
  <dc:description/>
  <cp:lastModifiedBy>koranova</cp:lastModifiedBy>
  <cp:revision>2</cp:revision>
  <cp:lastPrinted>2026-09-10T08:48:00Z</cp:lastPrinted>
  <dcterms:created xsi:type="dcterms:W3CDTF">2026-11-03T10:05:00Z</dcterms:created>
  <dcterms:modified xsi:type="dcterms:W3CDTF">2026-11-03T10:05:00Z</dcterms:modified>
</cp:coreProperties>
</file>