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0DFC" w14:textId="77777777" w:rsidR="00254051" w:rsidRPr="00254051" w:rsidRDefault="00254051" w:rsidP="0025405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cs-CZ"/>
          <w14:ligatures w14:val="none"/>
        </w:rPr>
      </w:pPr>
      <w:r w:rsidRPr="00254051">
        <w:rPr>
          <w:rFonts w:eastAsia="Times New Roman" w:cstheme="minorHAnsi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Milí žáci, vážení rodiče,</w:t>
      </w:r>
    </w:p>
    <w:p w14:paraId="2A2F3E43" w14:textId="42DCAEFF" w:rsidR="00254051" w:rsidRPr="00254051" w:rsidRDefault="00254051" w:rsidP="0025405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cs-CZ"/>
          <w14:ligatures w14:val="none"/>
        </w:rPr>
      </w:pPr>
      <w:r w:rsidRPr="00254051">
        <w:rPr>
          <w:rFonts w:eastAsia="Times New Roman" w:cstheme="minorHAnsi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 xml:space="preserve">uveřejňujeme okruhy k přijímacím zkouškám do </w:t>
      </w:r>
      <w:r>
        <w:rPr>
          <w:rFonts w:eastAsia="Times New Roman" w:cstheme="minorHAnsi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třídy s rozšířenou výukou jazyků</w:t>
      </w:r>
      <w:r w:rsidRPr="00254051">
        <w:rPr>
          <w:rFonts w:eastAsia="Times New Roman" w:cstheme="minorHAnsi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, které se konají ve středu 1</w:t>
      </w:r>
      <w:r w:rsidRPr="00254051">
        <w:rPr>
          <w:rFonts w:eastAsia="Times New Roman" w:cstheme="minorHAnsi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7</w:t>
      </w:r>
      <w:r w:rsidRPr="00254051">
        <w:rPr>
          <w:rFonts w:eastAsia="Times New Roman" w:cstheme="minorHAnsi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. května od osmi hodin v aule školy</w:t>
      </w:r>
      <w:r>
        <w:rPr>
          <w:rFonts w:eastAsia="Times New Roman" w:cstheme="minorHAnsi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 xml:space="preserve"> pro žáky pátého ročníku ZŠ</w:t>
      </w:r>
      <w:r w:rsidRPr="00254051">
        <w:rPr>
          <w:rFonts w:eastAsia="Times New Roman" w:cstheme="minorHAnsi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. </w:t>
      </w:r>
    </w:p>
    <w:p w14:paraId="71744F47" w14:textId="1AF51F45" w:rsidR="00254051" w:rsidRPr="00254051" w:rsidRDefault="00254051" w:rsidP="0025405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cs-CZ"/>
          <w14:ligatures w14:val="none"/>
        </w:rPr>
      </w:pPr>
      <w:r w:rsidRPr="00254051">
        <w:rPr>
          <w:rFonts w:eastAsia="Times New Roman" w:cstheme="minorHAnsi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Nejzazší termín přijetí přihlášky je 1</w:t>
      </w:r>
      <w:r w:rsidRPr="00254051">
        <w:rPr>
          <w:rFonts w:eastAsia="Times New Roman" w:cstheme="minorHAnsi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6</w:t>
      </w:r>
      <w:r w:rsidRPr="00254051">
        <w:rPr>
          <w:rFonts w:eastAsia="Times New Roman" w:cstheme="minorHAnsi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. května.</w:t>
      </w:r>
    </w:p>
    <w:p w14:paraId="161246D0" w14:textId="77777777" w:rsidR="00254051" w:rsidRPr="00254051" w:rsidRDefault="00254051" w:rsidP="002540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254051">
        <w:rPr>
          <w:rFonts w:eastAsia="Times New Roman" w:cstheme="minorHAnsi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Ke zkoušce si s sebou vezměte psací a rýsovací potřeby, pití a dobrou svačinku. Doma naopak nechte obavy a trému.</w:t>
      </w:r>
      <w:r w:rsidRPr="00254051">
        <w:rPr>
          <w:rFonts w:eastAsia="Times New Roman" w:cstheme="minorHAnsi"/>
          <w:kern w:val="0"/>
          <w:lang w:eastAsia="cs-CZ"/>
          <w14:ligatures w14:val="none"/>
        </w:rPr>
        <w:br/>
      </w:r>
      <w:r w:rsidRPr="00254051">
        <w:rPr>
          <w:rFonts w:eastAsia="Times New Roman" w:cstheme="minorHAnsi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Budeme se na vás těšit!</w:t>
      </w:r>
      <w:r w:rsidRPr="00254051">
        <w:rPr>
          <w:rFonts w:ascii="Arial" w:eastAsia="Times New Roman" w:hAnsi="Arial" w:cs="Arial"/>
          <w:color w:val="566971"/>
          <w:kern w:val="0"/>
          <w:sz w:val="20"/>
          <w:szCs w:val="20"/>
          <w:lang w:eastAsia="cs-CZ"/>
          <w14:ligatures w14:val="none"/>
        </w:rPr>
        <w:br/>
      </w:r>
    </w:p>
    <w:p w14:paraId="56336251" w14:textId="77777777" w:rsidR="00254051" w:rsidRPr="00254051" w:rsidRDefault="00254051" w:rsidP="002540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0C4FA594" w14:textId="77777777" w:rsidR="00254051" w:rsidRPr="00254051" w:rsidRDefault="00254051" w:rsidP="002540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66971"/>
          <w:kern w:val="0"/>
          <w:sz w:val="20"/>
          <w:szCs w:val="20"/>
          <w:lang w:eastAsia="cs-CZ"/>
          <w14:ligatures w14:val="none"/>
        </w:rPr>
      </w:pPr>
      <w:r w:rsidRPr="00254051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Okruhy k přijímacím zkouškám do jazykové třídy – anglický jazyk:</w:t>
      </w:r>
    </w:p>
    <w:p w14:paraId="668FE4AC" w14:textId="2A7F562D" w:rsidR="00254051" w:rsidRPr="00254051" w:rsidRDefault="00254051" w:rsidP="0025405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54051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Poslechové cvičení – popis obrázku, doplňování slov</w:t>
      </w:r>
      <w:r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, barvy, čísla, slovní zásoba</w:t>
      </w:r>
    </w:p>
    <w:p w14:paraId="39448662" w14:textId="77777777" w:rsidR="00254051" w:rsidRPr="00254051" w:rsidRDefault="00254051" w:rsidP="0025405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54051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Porozumění čtenému textu – odpovědi na otázky (tázací slova, </w:t>
      </w:r>
      <w:proofErr w:type="spellStart"/>
      <w:r w:rsidRPr="00254051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wh</w:t>
      </w:r>
      <w:proofErr w:type="spellEnd"/>
      <w:r w:rsidRPr="00254051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-)</w:t>
      </w:r>
    </w:p>
    <w:p w14:paraId="14E426A9" w14:textId="77777777" w:rsidR="00254051" w:rsidRPr="00254051" w:rsidRDefault="00254051" w:rsidP="0025405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54051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Slovní zásoba – doplňování do textu</w:t>
      </w:r>
    </w:p>
    <w:p w14:paraId="0FABD8B2" w14:textId="471B2642" w:rsidR="00254051" w:rsidRPr="00254051" w:rsidRDefault="00254051" w:rsidP="0025405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54051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Gramatika pouze pasivně</w:t>
      </w:r>
    </w:p>
    <w:p w14:paraId="4EA4DA16" w14:textId="77777777" w:rsidR="00254051" w:rsidRPr="00254051" w:rsidRDefault="00254051" w:rsidP="002540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66971"/>
          <w:kern w:val="0"/>
          <w:sz w:val="20"/>
          <w:szCs w:val="20"/>
          <w:lang w:eastAsia="cs-CZ"/>
          <w14:ligatures w14:val="none"/>
        </w:rPr>
      </w:pPr>
      <w:r w:rsidRPr="00254051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 </w:t>
      </w:r>
    </w:p>
    <w:p w14:paraId="254F6B64" w14:textId="77777777" w:rsidR="00254051" w:rsidRPr="00254051" w:rsidRDefault="00254051" w:rsidP="002540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66971"/>
          <w:kern w:val="0"/>
          <w:sz w:val="20"/>
          <w:szCs w:val="20"/>
          <w:lang w:eastAsia="cs-CZ"/>
          <w14:ligatures w14:val="none"/>
        </w:rPr>
      </w:pPr>
      <w:r w:rsidRPr="00254051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Okruhy k přijímacím zkouškám do jazykové třídy – český jazyk:</w:t>
      </w:r>
    </w:p>
    <w:p w14:paraId="72D7964B" w14:textId="77777777" w:rsidR="00254051" w:rsidRPr="00254051" w:rsidRDefault="00254051" w:rsidP="0025405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54051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Pravopis</w:t>
      </w:r>
    </w:p>
    <w:p w14:paraId="53ADB993" w14:textId="77777777" w:rsidR="00254051" w:rsidRPr="00254051" w:rsidRDefault="00254051" w:rsidP="0025405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54051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Slovní druhy</w:t>
      </w:r>
    </w:p>
    <w:p w14:paraId="4AB51FD5" w14:textId="77777777" w:rsidR="00254051" w:rsidRPr="00254051" w:rsidRDefault="00254051" w:rsidP="0025405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54051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Druhy přídavných jmen</w:t>
      </w:r>
    </w:p>
    <w:p w14:paraId="219309A5" w14:textId="77777777" w:rsidR="00254051" w:rsidRPr="00254051" w:rsidRDefault="00254051" w:rsidP="0025405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54051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Mluvnické kategorie podstatných jmen a sloves</w:t>
      </w:r>
    </w:p>
    <w:p w14:paraId="20E5BB90" w14:textId="77777777" w:rsidR="00254051" w:rsidRPr="00254051" w:rsidRDefault="00254051" w:rsidP="0025405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54051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Základní skladební dvojice</w:t>
      </w:r>
    </w:p>
    <w:p w14:paraId="285934C4" w14:textId="77777777" w:rsidR="00254051" w:rsidRPr="00254051" w:rsidRDefault="00254051" w:rsidP="0025405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54051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Práce s textem</w:t>
      </w:r>
    </w:p>
    <w:p w14:paraId="014A188D" w14:textId="77777777" w:rsidR="00254051" w:rsidRPr="00254051" w:rsidRDefault="00254051" w:rsidP="0025405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54051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Řazení textu</w:t>
      </w:r>
    </w:p>
    <w:p w14:paraId="129C886E" w14:textId="77777777" w:rsidR="00254051" w:rsidRPr="00254051" w:rsidRDefault="00254051" w:rsidP="0025405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54051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Přísloví, rčení</w:t>
      </w:r>
    </w:p>
    <w:p w14:paraId="1A2AA813" w14:textId="77777777" w:rsidR="00254051" w:rsidRPr="00254051" w:rsidRDefault="00254051" w:rsidP="002540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66971"/>
          <w:kern w:val="0"/>
          <w:sz w:val="20"/>
          <w:szCs w:val="20"/>
          <w:lang w:eastAsia="cs-CZ"/>
          <w14:ligatures w14:val="none"/>
        </w:rPr>
      </w:pPr>
      <w:r w:rsidRPr="00254051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 </w:t>
      </w:r>
    </w:p>
    <w:p w14:paraId="717EA426" w14:textId="77777777" w:rsidR="00254051" w:rsidRPr="00254051" w:rsidRDefault="00254051" w:rsidP="002540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66971"/>
          <w:kern w:val="0"/>
          <w:sz w:val="20"/>
          <w:szCs w:val="20"/>
          <w:lang w:eastAsia="cs-CZ"/>
          <w14:ligatures w14:val="none"/>
        </w:rPr>
      </w:pPr>
      <w:r w:rsidRPr="00254051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Okruhy k přijímacím zkouškám do jazykové třídy – matematika:</w:t>
      </w:r>
    </w:p>
    <w:p w14:paraId="226C33B0" w14:textId="77777777" w:rsidR="00254051" w:rsidRPr="00254051" w:rsidRDefault="00254051" w:rsidP="00254051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01F1E"/>
          <w:kern w:val="0"/>
          <w:lang w:eastAsia="cs-CZ"/>
          <w14:ligatures w14:val="none"/>
        </w:rPr>
      </w:pPr>
      <w:r w:rsidRPr="00254051">
        <w:rPr>
          <w:rFonts w:ascii="Calibri" w:eastAsia="Times New Roman" w:hAnsi="Calibri" w:cs="Calibri"/>
          <w:color w:val="201F1E"/>
          <w:kern w:val="0"/>
          <w:bdr w:val="none" w:sz="0" w:space="0" w:color="auto" w:frame="1"/>
          <w:lang w:eastAsia="cs-CZ"/>
          <w14:ligatures w14:val="none"/>
        </w:rPr>
        <w:t>Početní operace s přirozenými čísly</w:t>
      </w:r>
    </w:p>
    <w:p w14:paraId="2C07BC22" w14:textId="566DFD89" w:rsidR="00254051" w:rsidRPr="00254051" w:rsidRDefault="00254051" w:rsidP="00254051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01F1E"/>
          <w:kern w:val="0"/>
          <w:lang w:eastAsia="cs-CZ"/>
          <w14:ligatures w14:val="none"/>
        </w:rPr>
      </w:pPr>
      <w:r w:rsidRPr="00254051">
        <w:rPr>
          <w:rFonts w:ascii="Calibri" w:eastAsia="Times New Roman" w:hAnsi="Calibri" w:cs="Calibri"/>
          <w:color w:val="201F1E"/>
          <w:kern w:val="0"/>
          <w:bdr w:val="none" w:sz="0" w:space="0" w:color="auto" w:frame="1"/>
          <w:lang w:eastAsia="cs-CZ"/>
          <w14:ligatures w14:val="none"/>
        </w:rPr>
        <w:t>Čtverec, obdélník, trojúhelník – konstrukce, obvod, obsah</w:t>
      </w:r>
      <w:r>
        <w:rPr>
          <w:rFonts w:ascii="Calibri" w:eastAsia="Times New Roman" w:hAnsi="Calibri" w:cs="Calibri"/>
          <w:color w:val="201F1E"/>
          <w:kern w:val="0"/>
          <w:bdr w:val="none" w:sz="0" w:space="0" w:color="auto" w:frame="1"/>
          <w:lang w:eastAsia="cs-CZ"/>
          <w14:ligatures w14:val="none"/>
        </w:rPr>
        <w:t xml:space="preserve"> (vyjma obsahu trojúhelníku)</w:t>
      </w:r>
    </w:p>
    <w:p w14:paraId="3FC92BFC" w14:textId="77777777" w:rsidR="00254051" w:rsidRPr="00254051" w:rsidRDefault="00254051" w:rsidP="00254051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01F1E"/>
          <w:kern w:val="0"/>
          <w:lang w:eastAsia="cs-CZ"/>
          <w14:ligatures w14:val="none"/>
        </w:rPr>
      </w:pPr>
      <w:r w:rsidRPr="00254051">
        <w:rPr>
          <w:rFonts w:ascii="Calibri" w:eastAsia="Times New Roman" w:hAnsi="Calibri" w:cs="Calibri"/>
          <w:color w:val="201F1E"/>
          <w:kern w:val="0"/>
          <w:bdr w:val="none" w:sz="0" w:space="0" w:color="auto" w:frame="1"/>
          <w:lang w:eastAsia="cs-CZ"/>
          <w14:ligatures w14:val="none"/>
        </w:rPr>
        <w:t>Převody jednotek délky, obsahu, hmotnosti, času</w:t>
      </w:r>
    </w:p>
    <w:p w14:paraId="23A92EE7" w14:textId="77777777" w:rsidR="00254051" w:rsidRPr="00254051" w:rsidRDefault="00254051" w:rsidP="00254051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01F1E"/>
          <w:kern w:val="0"/>
          <w:lang w:eastAsia="cs-CZ"/>
          <w14:ligatures w14:val="none"/>
        </w:rPr>
      </w:pPr>
      <w:r w:rsidRPr="00254051">
        <w:rPr>
          <w:rFonts w:ascii="Calibri" w:eastAsia="Times New Roman" w:hAnsi="Calibri" w:cs="Calibri"/>
          <w:color w:val="201F1E"/>
          <w:kern w:val="0"/>
          <w:bdr w:val="none" w:sz="0" w:space="0" w:color="auto" w:frame="1"/>
          <w:lang w:eastAsia="cs-CZ"/>
          <w14:ligatures w14:val="none"/>
        </w:rPr>
        <w:t>Osově souměrné útvary</w:t>
      </w:r>
    </w:p>
    <w:p w14:paraId="482965EC" w14:textId="77777777" w:rsidR="00254051" w:rsidRDefault="00254051"/>
    <w:sectPr w:rsidR="0025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E30B9"/>
    <w:multiLevelType w:val="multilevel"/>
    <w:tmpl w:val="DFB6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7C1468"/>
    <w:multiLevelType w:val="multilevel"/>
    <w:tmpl w:val="3CBE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3473F"/>
    <w:multiLevelType w:val="multilevel"/>
    <w:tmpl w:val="1FAC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076836">
    <w:abstractNumId w:val="2"/>
  </w:num>
  <w:num w:numId="2" w16cid:durableId="1469591954">
    <w:abstractNumId w:val="1"/>
  </w:num>
  <w:num w:numId="3" w16cid:durableId="187507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51"/>
    <w:rsid w:val="0025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D3DE"/>
  <w15:chartTrackingRefBased/>
  <w15:docId w15:val="{30B2C46B-0B19-452E-984E-36D59729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5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mark08tl4s4ug">
    <w:name w:val="mark08tl4s4ug"/>
    <w:basedOn w:val="Standardnpsmoodstavce"/>
    <w:rsid w:val="00254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Lucie Zemanová</dc:creator>
  <cp:keywords/>
  <dc:description/>
  <cp:lastModifiedBy>Mgr. Lucie Zemanová</cp:lastModifiedBy>
  <cp:revision>1</cp:revision>
  <dcterms:created xsi:type="dcterms:W3CDTF">2023-03-01T14:00:00Z</dcterms:created>
  <dcterms:modified xsi:type="dcterms:W3CDTF">2023-03-01T14:09:00Z</dcterms:modified>
</cp:coreProperties>
</file>